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vertAlign w:val="superscript"/>
          <w:lang w:val="en-US"/>
        </w:rPr>
        <w:t>st</w:t>
      </w:r>
      <w:r>
        <w:rPr>
          <w:b/>
          <w:bCs/>
          <w:lang w:val="en-US"/>
        </w:rPr>
        <w:t xml:space="preserve"> lesson, </w:t>
      </w:r>
      <w:r>
        <w:rPr>
          <w:b/>
          <w:bCs/>
          <w:lang w:val="en-US"/>
        </w:rPr>
        <w:fldChar w:fldCharType="begin" w:fldLock="true"/>
      </w:r>
      <w:r>
        <w:rPr>
          <w:b/>
          <w:bCs/>
          <w:lang w:val="en-US"/>
        </w:rPr>
        <w:instrText xml:space="preserve"> DATE \@"MM\/dd\/yyyy" </w:instrText>
      </w:r>
      <w:r>
        <w:rPr>
          <w:b/>
          <w:bCs/>
          <w:lang w:val="en-US"/>
        </w:rPr>
        <w:fldChar w:fldCharType="separate"/>
      </w:r>
      <w:r>
        <w:rPr>
          <w:b/>
          <w:bCs/>
          <w:lang w:val="en-US"/>
        </w:rPr>
        <w:t>09/02/2025</w:t>
      </w:r>
      <w:r>
        <w:rPr>
          <w:b/>
          <w:bCs/>
          <w:lang w:val="en-US"/>
        </w:rPr>
        <w:fldChar w:fldCharType="end"/>
      </w:r>
    </w:p>
    <w:p>
      <w:pPr>
        <w:pStyle w:val="Normal"/>
        <w:bidi w:val="0"/>
        <w:jc w:val="start"/>
        <w:rPr>
          <w:b/>
          <w:bCs/>
          <w:highlight w:val="none"/>
          <w:shd w:fill="auto" w:val="clear"/>
          <w:lang w:val="en-US"/>
        </w:rPr>
      </w:pPr>
      <w:r>
        <w:rPr>
          <w:b/>
          <w:bCs/>
          <w:shd w:fill="auto" w:val="clear"/>
          <w:lang w:val="en-US"/>
        </w:rPr>
        <w:t>1</w:t>
      </w:r>
      <w:r>
        <w:rPr>
          <w:b/>
          <w:bCs/>
          <w:shd w:fill="auto" w:val="clear"/>
          <w:vertAlign w:val="superscript"/>
          <w:lang w:val="en-US"/>
        </w:rPr>
        <w:t>st</w:t>
      </w:r>
      <w:r>
        <w:rPr>
          <w:b/>
          <w:bCs/>
          <w:shd w:fill="auto" w:val="clear"/>
          <w:lang w:val="en-US"/>
        </w:rPr>
        <w:t xml:space="preserve"> task: odd one out</w:t>
      </w:r>
    </w:p>
    <w:p>
      <w:pPr>
        <w:pStyle w:val="Normal"/>
        <w:bidi w:val="0"/>
        <w:jc w:val="start"/>
        <w:rPr>
          <w:highlight w:val="none"/>
          <w:shd w:fill="81D41A" w:val="clear"/>
          <w:lang w:val="en-US"/>
        </w:rPr>
      </w:pPr>
      <w:r>
        <w:rPr>
          <w:shd w:fill="81D41A" w:val="clear"/>
          <w:lang w:val="en-US"/>
        </w:rPr>
        <w:t>1. mandarin</w:t>
      </w:r>
    </w:p>
    <w:p>
      <w:pPr>
        <w:pStyle w:val="Normal"/>
        <w:bidi w:val="0"/>
        <w:jc w:val="start"/>
        <w:rPr>
          <w:highlight w:val="none"/>
          <w:shd w:fill="81D41A" w:val="clear"/>
          <w:lang w:val="en-US"/>
        </w:rPr>
      </w:pPr>
      <w:r>
        <w:rPr>
          <w:shd w:fill="81D41A" w:val="clear"/>
          <w:lang w:val="en-US"/>
        </w:rPr>
        <w:t>2. squid</w:t>
      </w:r>
    </w:p>
    <w:p>
      <w:pPr>
        <w:pStyle w:val="Normal"/>
        <w:bidi w:val="0"/>
        <w:jc w:val="start"/>
        <w:rPr>
          <w:highlight w:val="none"/>
          <w:shd w:fill="81D41A" w:val="clear"/>
          <w:lang w:val="en-US"/>
        </w:rPr>
      </w:pPr>
      <w:r>
        <w:rPr>
          <w:shd w:fill="81D41A" w:val="clear"/>
          <w:lang w:val="en-US"/>
        </w:rPr>
        <w:t>3. grill</w:t>
      </w:r>
    </w:p>
    <w:p>
      <w:pPr>
        <w:pStyle w:val="Normal"/>
        <w:bidi w:val="0"/>
        <w:jc w:val="start"/>
        <w:rPr>
          <w:highlight w:val="none"/>
          <w:shd w:fill="81D41A" w:val="clear"/>
          <w:lang w:val="en-US"/>
        </w:rPr>
      </w:pPr>
      <w:r>
        <w:rPr>
          <w:shd w:fill="81D41A" w:val="clear"/>
          <w:lang w:val="en-US"/>
        </w:rPr>
        <w:t>4. prawn</w:t>
      </w:r>
    </w:p>
    <w:p>
      <w:pPr>
        <w:pStyle w:val="Normal"/>
        <w:bidi w:val="0"/>
        <w:jc w:val="start"/>
        <w:rPr>
          <w:highlight w:val="none"/>
          <w:shd w:fill="81D41A" w:val="clear"/>
          <w:lang w:val="en-US"/>
        </w:rPr>
      </w:pPr>
      <w:r>
        <w:rPr>
          <w:shd w:fill="81D41A" w:val="clear"/>
          <w:lang w:val="en-US"/>
        </w:rPr>
        <w:t>5. course</w:t>
      </w:r>
    </w:p>
    <w:p>
      <w:pPr>
        <w:pStyle w:val="Normal"/>
        <w:bidi w:val="0"/>
        <w:jc w:val="start"/>
        <w:rPr>
          <w:lang w:val="en-US"/>
        </w:rPr>
      </w:pPr>
      <w:r>
        <w:rPr>
          <w:shd w:fill="FF0000" w:val="clear"/>
          <w:lang w:val="en-US"/>
        </w:rPr>
        <w:t>6. savoury</w:t>
      </w:r>
      <w:r>
        <w:rPr>
          <w:shd w:fill="auto" w:val="clear"/>
          <w:lang w:val="en-US"/>
        </w:rPr>
        <w:t xml:space="preserve">, </w:t>
      </w:r>
      <w:r>
        <w:rPr>
          <w:shd w:fill="81D41A" w:val="clear"/>
          <w:lang w:val="en-US"/>
        </w:rPr>
        <w:t>processed</w:t>
      </w:r>
    </w:p>
    <w:p>
      <w:pPr>
        <w:pStyle w:val="Normal"/>
        <w:bidi w:val="0"/>
        <w:jc w:val="start"/>
        <w:rPr>
          <w:highlight w:val="none"/>
          <w:shd w:fill="81D41A" w:val="clear"/>
          <w:lang w:val="en-US"/>
        </w:rPr>
      </w:pPr>
      <w:r>
        <w:rPr>
          <w:shd w:fill="81D41A" w:val="clear"/>
          <w:lang w:val="en-US"/>
        </w:rPr>
        <w:t>7. parsley</w:t>
      </w:r>
    </w:p>
    <w:p>
      <w:pPr>
        <w:pStyle w:val="Normal"/>
        <w:bidi w:val="0"/>
        <w:jc w:val="start"/>
        <w:rPr>
          <w:highlight w:val="none"/>
          <w:shd w:fill="81D41A" w:val="clear"/>
          <w:lang w:val="en-US"/>
        </w:rPr>
      </w:pPr>
      <w:r>
        <w:rPr>
          <w:shd w:fill="81D41A" w:val="clear"/>
          <w:lang w:val="en-US"/>
        </w:rPr>
        <w:t>8. veal</w:t>
      </w:r>
    </w:p>
    <w:p>
      <w:pPr>
        <w:pStyle w:val="Normal"/>
        <w:bidi w:val="0"/>
        <w:jc w:val="start"/>
        <w:rPr>
          <w:highlight w:val="none"/>
          <w:shd w:fill="81D41A" w:val="clear"/>
          <w:lang w:val="en-US"/>
        </w:rPr>
      </w:pPr>
      <w:r>
        <w:rPr>
          <w:shd w:fill="81D41A" w:val="clear"/>
          <w:lang w:val="en-US"/>
        </w:rPr>
      </w:r>
    </w:p>
    <w:p>
      <w:pPr>
        <w:pStyle w:val="Normal"/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vertAlign w:val="superscript"/>
          <w:lang w:val="en-US"/>
        </w:rPr>
        <w:t>nd</w:t>
      </w:r>
      <w:r>
        <w:rPr>
          <w:b/>
          <w:bCs/>
          <w:lang w:val="en-US"/>
        </w:rPr>
        <w:t xml:space="preserve"> task: speaking: 1. and 4.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  <w:t>1: No, but I know how to make scrambled eggs.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  <w:t xml:space="preserve">4: Obviously, as I love food and yum yum yum 😋! How does one explain why they like something? It’s practically impossible to answer this question. </w:t>
      </w:r>
    </w:p>
    <w:p>
      <w:pPr>
        <w:pStyle w:val="Normal"/>
        <w:bidi w:val="0"/>
        <w:jc w:val="star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start"/>
        <w:rPr>
          <w:b/>
          <w:bCs/>
          <w:lang w:val="en-US"/>
        </w:rPr>
      </w:pPr>
      <w:r>
        <w:rPr>
          <w:b/>
          <w:bCs/>
          <w:lang w:val="en-US"/>
        </w:rPr>
        <w:t>Homework: SB: 80/B, 82/G, 91/1:1,2,3,4(speech)</w:t>
      </w:r>
    </w:p>
    <w:p>
      <w:pPr>
        <w:pStyle w:val="Normal"/>
        <w:widowControl/>
        <w:suppressAutoHyphens w:val="true"/>
        <w:bidi w:val="0"/>
        <w:spacing w:before="0" w:after="0"/>
        <w:ind w:hanging="0" w:start="283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80/B: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1</w:t>
      </w:r>
      <w:r>
        <w:rPr>
          <w:b w:val="false"/>
          <w:bCs w:val="false"/>
          <w:vertAlign w:val="superscript"/>
          <w:lang w:val="en-US"/>
        </w:rPr>
        <w:t>st</w:t>
      </w:r>
      <w:r>
        <w:rPr>
          <w:b w:val="false"/>
          <w:bCs w:val="false"/>
          <w:lang w:val="en-US"/>
        </w:rPr>
        <w:t>: pour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2</w:t>
      </w:r>
      <w:r>
        <w:rPr>
          <w:b w:val="false"/>
          <w:bCs w:val="false"/>
          <w:vertAlign w:val="superscript"/>
          <w:lang w:val="en-US"/>
        </w:rPr>
        <w:t>nd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 xml:space="preserve">: 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heat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3</w:t>
      </w:r>
      <w:r>
        <w:rPr>
          <w:b w:val="false"/>
          <w:bCs w:val="false"/>
          <w:vertAlign w:val="superscript"/>
          <w:lang w:val="en-US"/>
        </w:rPr>
        <w:t>rd</w:t>
      </w:r>
      <w:r>
        <w:rPr>
          <w:b w:val="false"/>
          <w:bCs w:val="false"/>
          <w:lang w:val="en-US"/>
        </w:rPr>
        <w:t xml:space="preserve">: 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sliced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4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 xml:space="preserve">: 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stirring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5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: boil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6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: season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7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: peel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8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: preheat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9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: bake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10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: serve</w:t>
      </w:r>
    </w:p>
    <w:p>
      <w:pPr>
        <w:pStyle w:val="Normal"/>
        <w:widowControl/>
        <w:suppressAutoHyphens w:val="true"/>
        <w:bidi w:val="0"/>
        <w:spacing w:before="0" w:after="0"/>
        <w:ind w:hanging="0" w:start="283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82/G: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1</w:t>
      </w:r>
      <w:r>
        <w:rPr>
          <w:b w:val="false"/>
          <w:bCs w:val="false"/>
          <w:vertAlign w:val="superscript"/>
          <w:lang w:val="en-US"/>
        </w:rPr>
        <w:t>st</w:t>
      </w:r>
      <w:r>
        <w:rPr>
          <w:b w:val="false"/>
          <w:bCs w:val="false"/>
          <w:lang w:val="en-US"/>
        </w:rPr>
        <w:t>: millilitre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2</w:t>
      </w:r>
      <w:r>
        <w:rPr>
          <w:b w:val="false"/>
          <w:bCs w:val="false"/>
          <w:vertAlign w:val="superscript"/>
          <w:lang w:val="en-US"/>
        </w:rPr>
        <w:t>nd</w:t>
      </w:r>
      <w:r>
        <w:rPr>
          <w:b w:val="false"/>
          <w:bCs w:val="false"/>
          <w:lang w:val="en-US"/>
        </w:rPr>
        <w:t>: gram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3</w:t>
      </w:r>
      <w:r>
        <w:rPr>
          <w:b w:val="false"/>
          <w:bCs w:val="false"/>
          <w:vertAlign w:val="superscript"/>
          <w:lang w:val="en-US"/>
        </w:rPr>
        <w:t>rd</w:t>
      </w:r>
      <w:r>
        <w:rPr>
          <w:b w:val="false"/>
          <w:bCs w:val="false"/>
          <w:lang w:val="en-US"/>
        </w:rPr>
        <w:t>: teaspoon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4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lang w:val="en-US"/>
        </w:rPr>
        <w:t>: cup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5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lang w:val="en-US"/>
        </w:rPr>
        <w:t>: spread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6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lang w:val="en-US"/>
        </w:rPr>
        <w:t>: beat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7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lang w:val="en-US"/>
        </w:rPr>
        <w:t>: grate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8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lang w:val="en-US"/>
        </w:rPr>
        <w:t>: add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9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lang w:val="en-US"/>
        </w:rPr>
        <w:t>: mix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10</w:t>
      </w:r>
      <w:r>
        <w:rPr>
          <w:b w:val="false"/>
          <w:bCs w:val="false"/>
          <w:vertAlign w:val="superscript"/>
          <w:lang w:val="en-US"/>
        </w:rPr>
        <w:t>th</w:t>
      </w:r>
      <w:r>
        <w:rPr>
          <w:b w:val="false"/>
          <w:bCs w:val="false"/>
          <w:lang w:val="en-US"/>
        </w:rPr>
        <w:t>: sprinkle</w:t>
      </w:r>
    </w:p>
    <w:p>
      <w:pPr>
        <w:pStyle w:val="Normal"/>
        <w:widowControl/>
        <w:suppressAutoHyphens w:val="true"/>
        <w:bidi w:val="0"/>
        <w:spacing w:before="0" w:after="0"/>
        <w:ind w:hanging="0" w:start="283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91/1: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1:</w:t>
      </w:r>
    </w:p>
    <w:p>
      <w:pPr>
        <w:pStyle w:val="Normal"/>
        <w:widowControl/>
        <w:suppressAutoHyphens w:val="true"/>
        <w:bidi w:val="0"/>
        <w:spacing w:before="0" w:after="0"/>
        <w:ind w:hanging="0" w:start="850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No, and I don’t intend on learning how to do so.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2:</w:t>
      </w:r>
    </w:p>
    <w:p>
      <w:pPr>
        <w:pStyle w:val="Normal"/>
        <w:widowControl/>
        <w:suppressAutoHyphens w:val="true"/>
        <w:bidi w:val="0"/>
        <w:spacing w:before="0" w:after="0"/>
        <w:ind w:hanging="0" w:start="850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Beef wellington.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3:</w:t>
      </w:r>
    </w:p>
    <w:p>
      <w:pPr>
        <w:pStyle w:val="Normal"/>
        <w:widowControl/>
        <w:suppressAutoHyphens w:val="true"/>
        <w:bidi w:val="0"/>
        <w:spacing w:before="0" w:after="0"/>
        <w:ind w:hanging="0" w:start="850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Döner kebab is a “rotating meat” style dish, where lamb is cooked and served alongside vegetables and various sauces in a pita (a type of bread). My other favourite food is marinated deep-fried chicken with seasoned breading.</w:t>
      </w:r>
    </w:p>
    <w:p>
      <w:pPr>
        <w:pStyle w:val="Normal"/>
        <w:widowControl/>
        <w:suppressAutoHyphens w:val="true"/>
        <w:bidi w:val="0"/>
        <w:spacing w:before="0" w:after="0"/>
        <w:ind w:hanging="0" w:start="567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4:</w:t>
      </w:r>
    </w:p>
    <w:p>
      <w:pPr>
        <w:pStyle w:val="Normal"/>
        <w:widowControl/>
        <w:suppressAutoHyphens w:val="true"/>
        <w:bidi w:val="0"/>
        <w:spacing w:before="0" w:after="0"/>
        <w:ind w:hanging="0" w:start="850" w:end="0"/>
        <w:jc w:val="start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Of course! Since my BMI is over 3</w:t>
      </w:r>
      <w:r>
        <w:rPr>
          <w:b w:val="false"/>
          <w:bCs w:val="false"/>
          <w:lang w:val="en-US"/>
        </w:rPr>
        <w:t xml:space="preserve">5 </w:t>
      </w:r>
      <w:r>
        <w:rPr>
          <w:b w:val="false"/>
          <w:bCs w:val="false"/>
          <w:lang w:val="en-US"/>
        </w:rPr>
        <w:t>kg/m</w:t>
      </w:r>
      <w:r>
        <w:rPr>
          <w:b w:val="false"/>
          <w:bCs w:val="false"/>
          <w:vertAlign w:val="superscript"/>
          <w:lang w:val="en-US"/>
        </w:rPr>
        <w:t>2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 xml:space="preserve">, </w:t>
      </w:r>
      <w:r>
        <w:rPr>
          <w:b w:val="false"/>
          <w:bCs w:val="false"/>
          <w:position w:val="0"/>
          <w:sz w:val="24"/>
          <w:vertAlign w:val="baseline"/>
          <w:lang w:val="en-US"/>
        </w:rPr>
        <w:t>I obviously need to bulk to reach the so-called “final boss build” which is when I can not even move without help. 🤗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LibreOffice/25.2.3.2$Linux_X86_64 LibreOffice_project/520$Build-2</Application>
  <AppVersion>15.0000</AppVersion>
  <Pages>1</Pages>
  <Words>201</Words>
  <Characters>913</Characters>
  <CharactersWithSpaces>1070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2025-09-02T12:59:50Z</dcterms:created>
  <dc:creator/>
  <dc:description/>
  <dc:language>hu-HU</dc:language>
  <cp:lastModifiedBy/>
  <dcterms:modified xsi:type="dcterms:W3CDTF">2025-09-02T19:52:01Z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